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3750" w14:textId="64B6E03B" w:rsidR="002734D4" w:rsidRPr="002734D4" w:rsidRDefault="002734D4" w:rsidP="002734D4">
      <w:pPr>
        <w:jc w:val="center"/>
        <w:rPr>
          <w:sz w:val="24"/>
          <w:szCs w:val="24"/>
        </w:rPr>
      </w:pPr>
      <w:r w:rsidRPr="002734D4">
        <w:rPr>
          <w:b/>
          <w:bCs/>
          <w:sz w:val="24"/>
          <w:szCs w:val="24"/>
        </w:rPr>
        <w:t>ADATLAP</w:t>
      </w:r>
    </w:p>
    <w:tbl>
      <w:tblPr>
        <w:tblStyle w:val="Rcsostblzat"/>
        <w:tblW w:w="0" w:type="auto"/>
        <w:tblLook w:val="0420" w:firstRow="1" w:lastRow="0" w:firstColumn="0" w:lastColumn="0" w:noHBand="0" w:noVBand="1"/>
      </w:tblPr>
      <w:tblGrid>
        <w:gridCol w:w="4530"/>
        <w:gridCol w:w="4530"/>
      </w:tblGrid>
      <w:tr w:rsidR="0052388E" w14:paraId="5D5CEE63" w14:textId="77777777" w:rsidTr="002734D4">
        <w:tc>
          <w:tcPr>
            <w:tcW w:w="4530" w:type="dxa"/>
          </w:tcPr>
          <w:p w14:paraId="697FACAF" w14:textId="77777777" w:rsidR="0052388E" w:rsidRDefault="0052388E"/>
          <w:p w14:paraId="62109960" w14:textId="77777777" w:rsidR="0052388E" w:rsidRPr="001D29AE" w:rsidRDefault="0052388E" w:rsidP="0052388E">
            <w:pPr>
              <w:jc w:val="center"/>
              <w:rPr>
                <w:b/>
                <w:bCs/>
              </w:rPr>
            </w:pPr>
            <w:r w:rsidRPr="001D29AE">
              <w:rPr>
                <w:b/>
                <w:bCs/>
              </w:rPr>
              <w:t>Gyermek neve</w:t>
            </w:r>
          </w:p>
        </w:tc>
        <w:tc>
          <w:tcPr>
            <w:tcW w:w="4530" w:type="dxa"/>
          </w:tcPr>
          <w:p w14:paraId="31D8F5FB" w14:textId="77777777" w:rsidR="0052388E" w:rsidRDefault="0052388E"/>
          <w:p w14:paraId="6B616C8E" w14:textId="77777777" w:rsidR="0052388E" w:rsidRDefault="0052388E"/>
          <w:p w14:paraId="138E83A4" w14:textId="77777777" w:rsidR="0052388E" w:rsidRDefault="0052388E"/>
        </w:tc>
      </w:tr>
      <w:tr w:rsidR="0052388E" w14:paraId="2200C992" w14:textId="77777777" w:rsidTr="002734D4">
        <w:tc>
          <w:tcPr>
            <w:tcW w:w="4530" w:type="dxa"/>
          </w:tcPr>
          <w:p w14:paraId="51323490" w14:textId="77777777" w:rsidR="0052388E" w:rsidRDefault="0052388E" w:rsidP="0052388E">
            <w:pPr>
              <w:jc w:val="center"/>
            </w:pPr>
          </w:p>
          <w:p w14:paraId="0E176809" w14:textId="77777777" w:rsidR="0052388E" w:rsidRPr="001D29AE" w:rsidRDefault="0052388E" w:rsidP="0052388E">
            <w:pPr>
              <w:jc w:val="center"/>
              <w:rPr>
                <w:b/>
                <w:bCs/>
              </w:rPr>
            </w:pPr>
            <w:r w:rsidRPr="001D29AE">
              <w:rPr>
                <w:b/>
                <w:bCs/>
              </w:rPr>
              <w:t>Születési hely</w:t>
            </w:r>
          </w:p>
          <w:p w14:paraId="32FECE14" w14:textId="77777777" w:rsidR="0052388E" w:rsidRDefault="0052388E" w:rsidP="0052388E">
            <w:pPr>
              <w:jc w:val="center"/>
            </w:pPr>
          </w:p>
        </w:tc>
        <w:tc>
          <w:tcPr>
            <w:tcW w:w="4530" w:type="dxa"/>
          </w:tcPr>
          <w:p w14:paraId="7434A091" w14:textId="77777777" w:rsidR="0052388E" w:rsidRDefault="0052388E"/>
        </w:tc>
      </w:tr>
      <w:tr w:rsidR="0052388E" w14:paraId="0A8B73EC" w14:textId="77777777" w:rsidTr="002734D4">
        <w:tc>
          <w:tcPr>
            <w:tcW w:w="4530" w:type="dxa"/>
          </w:tcPr>
          <w:p w14:paraId="1341B94A" w14:textId="77777777" w:rsidR="0052388E" w:rsidRDefault="0052388E"/>
          <w:p w14:paraId="5B6DF7CA" w14:textId="77777777" w:rsidR="0052388E" w:rsidRPr="001D29AE" w:rsidRDefault="0052388E" w:rsidP="0052388E">
            <w:pPr>
              <w:jc w:val="center"/>
              <w:rPr>
                <w:b/>
                <w:bCs/>
              </w:rPr>
            </w:pPr>
            <w:r w:rsidRPr="001D29AE">
              <w:rPr>
                <w:b/>
                <w:bCs/>
              </w:rPr>
              <w:t>Születési idő</w:t>
            </w:r>
          </w:p>
          <w:p w14:paraId="24C7EB28" w14:textId="77777777" w:rsidR="0052388E" w:rsidRDefault="0052388E"/>
        </w:tc>
        <w:tc>
          <w:tcPr>
            <w:tcW w:w="4530" w:type="dxa"/>
          </w:tcPr>
          <w:p w14:paraId="24953127" w14:textId="77777777" w:rsidR="0052388E" w:rsidRDefault="0052388E"/>
        </w:tc>
      </w:tr>
      <w:tr w:rsidR="0052388E" w14:paraId="76AEF894" w14:textId="77777777" w:rsidTr="002734D4">
        <w:tc>
          <w:tcPr>
            <w:tcW w:w="4530" w:type="dxa"/>
          </w:tcPr>
          <w:p w14:paraId="22EAD48A" w14:textId="77777777" w:rsidR="0052388E" w:rsidRDefault="0052388E" w:rsidP="0052388E">
            <w:pPr>
              <w:jc w:val="center"/>
            </w:pPr>
          </w:p>
          <w:p w14:paraId="25E887A1" w14:textId="77777777" w:rsidR="0052388E" w:rsidRDefault="0052388E" w:rsidP="0052388E">
            <w:pPr>
              <w:jc w:val="center"/>
              <w:rPr>
                <w:b/>
                <w:bCs/>
              </w:rPr>
            </w:pPr>
            <w:r w:rsidRPr="001D29AE">
              <w:rPr>
                <w:b/>
                <w:bCs/>
              </w:rPr>
              <w:t>Lakóhely, tartózkodási hely</w:t>
            </w:r>
          </w:p>
          <w:p w14:paraId="64A7E8A1" w14:textId="77777777" w:rsidR="001D29AE" w:rsidRPr="001D29AE" w:rsidRDefault="001D29AE" w:rsidP="0052388E">
            <w:pPr>
              <w:jc w:val="center"/>
              <w:rPr>
                <w:b/>
                <w:bCs/>
              </w:rPr>
            </w:pPr>
            <w:r>
              <w:rPr>
                <w:b/>
                <w:bCs/>
              </w:rPr>
              <w:t>lakcímigazoló kártya száma</w:t>
            </w:r>
          </w:p>
          <w:p w14:paraId="18944AB9" w14:textId="77777777" w:rsidR="0052388E" w:rsidRDefault="0052388E" w:rsidP="0052388E">
            <w:pPr>
              <w:jc w:val="center"/>
            </w:pPr>
          </w:p>
        </w:tc>
        <w:tc>
          <w:tcPr>
            <w:tcW w:w="4530" w:type="dxa"/>
          </w:tcPr>
          <w:p w14:paraId="0C0353B5" w14:textId="77777777" w:rsidR="0052388E" w:rsidRDefault="0052388E"/>
        </w:tc>
      </w:tr>
      <w:tr w:rsidR="0052388E" w14:paraId="136D31B0" w14:textId="77777777" w:rsidTr="002734D4">
        <w:trPr>
          <w:trHeight w:val="714"/>
        </w:trPr>
        <w:tc>
          <w:tcPr>
            <w:tcW w:w="4530" w:type="dxa"/>
          </w:tcPr>
          <w:p w14:paraId="31833DF4" w14:textId="77777777" w:rsidR="001D29AE" w:rsidRDefault="001D29AE" w:rsidP="001D29AE"/>
          <w:p w14:paraId="12EC7A9B" w14:textId="77777777" w:rsidR="001D29AE" w:rsidRDefault="001D29AE" w:rsidP="001D29AE"/>
          <w:p w14:paraId="1528524B" w14:textId="77777777" w:rsidR="001D29AE" w:rsidRPr="001D29AE" w:rsidRDefault="001D29AE" w:rsidP="001D29AE">
            <w:pPr>
              <w:tabs>
                <w:tab w:val="left" w:pos="984"/>
              </w:tabs>
              <w:jc w:val="center"/>
              <w:rPr>
                <w:b/>
                <w:bCs/>
              </w:rPr>
            </w:pPr>
            <w:r w:rsidRPr="001D29AE">
              <w:rPr>
                <w:b/>
                <w:bCs/>
              </w:rPr>
              <w:t>Taj azonosító</w:t>
            </w:r>
          </w:p>
        </w:tc>
        <w:tc>
          <w:tcPr>
            <w:tcW w:w="4530" w:type="dxa"/>
          </w:tcPr>
          <w:p w14:paraId="46E9D3BF" w14:textId="77777777" w:rsidR="0052388E" w:rsidRDefault="0052388E"/>
        </w:tc>
      </w:tr>
      <w:tr w:rsidR="0052388E" w14:paraId="038C47E8" w14:textId="77777777" w:rsidTr="002734D4">
        <w:tc>
          <w:tcPr>
            <w:tcW w:w="4530" w:type="dxa"/>
          </w:tcPr>
          <w:p w14:paraId="5F17E49C" w14:textId="77777777" w:rsidR="0052388E" w:rsidRDefault="0052388E" w:rsidP="001D29AE">
            <w:pPr>
              <w:jc w:val="center"/>
            </w:pPr>
          </w:p>
          <w:p w14:paraId="32AA0CF0" w14:textId="77777777" w:rsidR="001D29AE" w:rsidRPr="001D29AE" w:rsidRDefault="001D29AE" w:rsidP="001D29AE">
            <w:pPr>
              <w:jc w:val="center"/>
              <w:rPr>
                <w:b/>
                <w:bCs/>
              </w:rPr>
            </w:pPr>
            <w:r>
              <w:rPr>
                <w:b/>
                <w:bCs/>
              </w:rPr>
              <w:t>Gyermek állampolgársága</w:t>
            </w:r>
          </w:p>
          <w:p w14:paraId="40BF2BFA" w14:textId="77777777" w:rsidR="0052388E" w:rsidRDefault="0052388E" w:rsidP="001D29AE">
            <w:pPr>
              <w:jc w:val="center"/>
            </w:pPr>
          </w:p>
        </w:tc>
        <w:tc>
          <w:tcPr>
            <w:tcW w:w="4530" w:type="dxa"/>
          </w:tcPr>
          <w:p w14:paraId="0106F908" w14:textId="77777777" w:rsidR="0052388E" w:rsidRDefault="0052388E"/>
        </w:tc>
      </w:tr>
      <w:tr w:rsidR="001D29AE" w14:paraId="71AD5B66" w14:textId="77777777" w:rsidTr="002734D4">
        <w:tc>
          <w:tcPr>
            <w:tcW w:w="4530" w:type="dxa"/>
          </w:tcPr>
          <w:p w14:paraId="37AF31E6" w14:textId="77777777" w:rsidR="001D29AE" w:rsidRDefault="001D29AE" w:rsidP="001D29AE">
            <w:pPr>
              <w:jc w:val="center"/>
            </w:pPr>
          </w:p>
          <w:p w14:paraId="571A26BE" w14:textId="77777777" w:rsidR="001D29AE" w:rsidRPr="001D29AE" w:rsidRDefault="001D29AE" w:rsidP="001D29AE">
            <w:pPr>
              <w:jc w:val="center"/>
              <w:rPr>
                <w:b/>
                <w:bCs/>
              </w:rPr>
            </w:pPr>
            <w:r w:rsidRPr="001D29AE">
              <w:rPr>
                <w:b/>
                <w:bCs/>
              </w:rPr>
              <w:t>Igényel-e speciális ellátást?</w:t>
            </w:r>
          </w:p>
          <w:p w14:paraId="214D2DFA" w14:textId="77777777" w:rsidR="001D29AE" w:rsidRPr="001D29AE" w:rsidRDefault="001D29AE" w:rsidP="001D29AE">
            <w:pPr>
              <w:jc w:val="center"/>
              <w:rPr>
                <w:b/>
                <w:bCs/>
              </w:rPr>
            </w:pPr>
            <w:r w:rsidRPr="001D29AE">
              <w:rPr>
                <w:b/>
                <w:bCs/>
              </w:rPr>
              <w:t>(allergia, krónikus betegség, fejlesztés stb.)</w:t>
            </w:r>
          </w:p>
          <w:p w14:paraId="28E99954" w14:textId="77777777" w:rsidR="001D29AE" w:rsidRDefault="001D29AE" w:rsidP="001D29AE">
            <w:pPr>
              <w:jc w:val="center"/>
            </w:pPr>
          </w:p>
        </w:tc>
        <w:tc>
          <w:tcPr>
            <w:tcW w:w="4530" w:type="dxa"/>
          </w:tcPr>
          <w:p w14:paraId="24ABE643" w14:textId="77777777" w:rsidR="001D29AE" w:rsidRDefault="001D29AE" w:rsidP="001D29AE"/>
        </w:tc>
      </w:tr>
      <w:tr w:rsidR="001D29AE" w14:paraId="110C0E86" w14:textId="77777777" w:rsidTr="002734D4">
        <w:tc>
          <w:tcPr>
            <w:tcW w:w="4530" w:type="dxa"/>
          </w:tcPr>
          <w:p w14:paraId="229847B3" w14:textId="77777777" w:rsidR="001D29AE" w:rsidRDefault="001D29AE" w:rsidP="001D29AE"/>
          <w:p w14:paraId="47036A61" w14:textId="77777777" w:rsidR="001D29AE" w:rsidRPr="001D29AE" w:rsidRDefault="001D29AE" w:rsidP="001D29AE">
            <w:pPr>
              <w:jc w:val="center"/>
              <w:rPr>
                <w:b/>
                <w:bCs/>
              </w:rPr>
            </w:pPr>
            <w:r w:rsidRPr="001D29AE">
              <w:rPr>
                <w:b/>
                <w:bCs/>
              </w:rPr>
              <w:t>Egyéb megjegyzés</w:t>
            </w:r>
          </w:p>
          <w:p w14:paraId="6914E899" w14:textId="77777777" w:rsidR="001D29AE" w:rsidRDefault="001D29AE" w:rsidP="001D29AE"/>
          <w:p w14:paraId="622C1BDB" w14:textId="77777777" w:rsidR="001D29AE" w:rsidRDefault="001D29AE" w:rsidP="001D29AE"/>
        </w:tc>
        <w:tc>
          <w:tcPr>
            <w:tcW w:w="4530" w:type="dxa"/>
          </w:tcPr>
          <w:p w14:paraId="51359E70" w14:textId="77777777" w:rsidR="001D29AE" w:rsidRDefault="001D29AE" w:rsidP="001D29AE"/>
        </w:tc>
      </w:tr>
    </w:tbl>
    <w:p w14:paraId="1695EA5F" w14:textId="77777777" w:rsidR="00A71047" w:rsidRDefault="00A71047"/>
    <w:p w14:paraId="104D0120" w14:textId="77777777" w:rsidR="00C872E6" w:rsidRPr="00C872E6" w:rsidRDefault="00C872E6" w:rsidP="00C872E6">
      <w:pPr>
        <w:jc w:val="center"/>
        <w:rPr>
          <w:b/>
          <w:bCs/>
        </w:rPr>
      </w:pPr>
      <w:r w:rsidRPr="00C872E6">
        <w:rPr>
          <w:b/>
          <w:bCs/>
        </w:rPr>
        <w:t>Szülők adatai</w:t>
      </w:r>
    </w:p>
    <w:tbl>
      <w:tblPr>
        <w:tblStyle w:val="Rcsostblzat"/>
        <w:tblW w:w="0" w:type="auto"/>
        <w:tblLook w:val="04A0" w:firstRow="1" w:lastRow="0" w:firstColumn="1" w:lastColumn="0" w:noHBand="0" w:noVBand="1"/>
      </w:tblPr>
      <w:tblGrid>
        <w:gridCol w:w="4530"/>
        <w:gridCol w:w="4518"/>
      </w:tblGrid>
      <w:tr w:rsidR="0052388E" w14:paraId="3C3DDD17" w14:textId="77777777" w:rsidTr="00C8694D">
        <w:trPr>
          <w:trHeight w:val="627"/>
        </w:trPr>
        <w:tc>
          <w:tcPr>
            <w:tcW w:w="4530" w:type="dxa"/>
          </w:tcPr>
          <w:p w14:paraId="7530EE75" w14:textId="77777777" w:rsidR="0052388E" w:rsidRPr="00C872E6" w:rsidRDefault="0052388E" w:rsidP="0052388E">
            <w:pPr>
              <w:rPr>
                <w:b/>
                <w:bCs/>
              </w:rPr>
            </w:pPr>
          </w:p>
          <w:p w14:paraId="7138E36E" w14:textId="77777777" w:rsidR="001D29AE" w:rsidRPr="00C872E6" w:rsidRDefault="001D29AE" w:rsidP="0052388E">
            <w:pPr>
              <w:rPr>
                <w:b/>
                <w:bCs/>
              </w:rPr>
            </w:pPr>
          </w:p>
          <w:p w14:paraId="2E79E694" w14:textId="77777777" w:rsidR="001D29AE" w:rsidRPr="00C872E6" w:rsidRDefault="001D29AE" w:rsidP="001D29AE">
            <w:pPr>
              <w:jc w:val="center"/>
              <w:rPr>
                <w:b/>
                <w:bCs/>
              </w:rPr>
            </w:pPr>
            <w:r w:rsidRPr="00C872E6">
              <w:rPr>
                <w:b/>
                <w:bCs/>
              </w:rPr>
              <w:t>Édesanya neve</w:t>
            </w:r>
          </w:p>
        </w:tc>
        <w:tc>
          <w:tcPr>
            <w:tcW w:w="4518" w:type="dxa"/>
          </w:tcPr>
          <w:p w14:paraId="158F79BC" w14:textId="77777777" w:rsidR="0052388E" w:rsidRDefault="0052388E" w:rsidP="0052388E"/>
        </w:tc>
      </w:tr>
      <w:tr w:rsidR="0052388E" w14:paraId="66E5D9F9" w14:textId="77777777" w:rsidTr="00C8694D">
        <w:trPr>
          <w:trHeight w:val="543"/>
        </w:trPr>
        <w:tc>
          <w:tcPr>
            <w:tcW w:w="4530" w:type="dxa"/>
          </w:tcPr>
          <w:p w14:paraId="2C57933F" w14:textId="77777777" w:rsidR="0052388E" w:rsidRPr="00C872E6" w:rsidRDefault="001D29AE" w:rsidP="001D29AE">
            <w:pPr>
              <w:jc w:val="center"/>
              <w:rPr>
                <w:b/>
                <w:bCs/>
              </w:rPr>
            </w:pPr>
            <w:r w:rsidRPr="00C872E6">
              <w:rPr>
                <w:b/>
                <w:bCs/>
              </w:rPr>
              <w:t>Édesanya elérhetősége (telefon, e-mail)</w:t>
            </w:r>
          </w:p>
        </w:tc>
        <w:tc>
          <w:tcPr>
            <w:tcW w:w="4518" w:type="dxa"/>
          </w:tcPr>
          <w:p w14:paraId="36B8B433" w14:textId="77777777" w:rsidR="0052388E" w:rsidRDefault="0052388E" w:rsidP="0052388E"/>
        </w:tc>
      </w:tr>
      <w:tr w:rsidR="0052388E" w14:paraId="7B9B00B9" w14:textId="77777777" w:rsidTr="00C8694D">
        <w:trPr>
          <w:trHeight w:val="547"/>
        </w:trPr>
        <w:tc>
          <w:tcPr>
            <w:tcW w:w="4530" w:type="dxa"/>
          </w:tcPr>
          <w:p w14:paraId="1AE8104F" w14:textId="77777777" w:rsidR="0052388E" w:rsidRPr="00C872E6" w:rsidRDefault="00C872E6" w:rsidP="001D29AE">
            <w:pPr>
              <w:jc w:val="center"/>
              <w:rPr>
                <w:b/>
                <w:bCs/>
              </w:rPr>
            </w:pPr>
            <w:r>
              <w:rPr>
                <w:b/>
                <w:bCs/>
              </w:rPr>
              <w:t>Foglalkozása</w:t>
            </w:r>
          </w:p>
        </w:tc>
        <w:tc>
          <w:tcPr>
            <w:tcW w:w="4518" w:type="dxa"/>
          </w:tcPr>
          <w:p w14:paraId="53C65AEC" w14:textId="7EE77249" w:rsidR="0052388E" w:rsidRDefault="0052388E" w:rsidP="00C8694D">
            <w:pPr>
              <w:tabs>
                <w:tab w:val="left" w:pos="900"/>
              </w:tabs>
            </w:pPr>
          </w:p>
        </w:tc>
      </w:tr>
      <w:tr w:rsidR="0052388E" w14:paraId="29F75200" w14:textId="77777777" w:rsidTr="00C8694D">
        <w:trPr>
          <w:trHeight w:val="555"/>
        </w:trPr>
        <w:tc>
          <w:tcPr>
            <w:tcW w:w="4530" w:type="dxa"/>
          </w:tcPr>
          <w:p w14:paraId="0477B61E" w14:textId="77777777" w:rsidR="0052388E" w:rsidRPr="00C872E6" w:rsidRDefault="00C872E6" w:rsidP="001D29AE">
            <w:pPr>
              <w:jc w:val="center"/>
              <w:rPr>
                <w:b/>
                <w:bCs/>
              </w:rPr>
            </w:pPr>
            <w:r>
              <w:rPr>
                <w:b/>
                <w:bCs/>
              </w:rPr>
              <w:t>Édesapa neve</w:t>
            </w:r>
          </w:p>
        </w:tc>
        <w:tc>
          <w:tcPr>
            <w:tcW w:w="4518" w:type="dxa"/>
          </w:tcPr>
          <w:p w14:paraId="7F924894" w14:textId="77777777" w:rsidR="0052388E" w:rsidRDefault="0052388E" w:rsidP="0052388E"/>
        </w:tc>
      </w:tr>
      <w:tr w:rsidR="0052388E" w14:paraId="0C53E27B" w14:textId="77777777" w:rsidTr="00C8694D">
        <w:trPr>
          <w:trHeight w:val="549"/>
        </w:trPr>
        <w:tc>
          <w:tcPr>
            <w:tcW w:w="4530" w:type="dxa"/>
          </w:tcPr>
          <w:p w14:paraId="101183C6" w14:textId="77777777" w:rsidR="0052388E" w:rsidRDefault="00C872E6" w:rsidP="00C872E6">
            <w:pPr>
              <w:jc w:val="center"/>
            </w:pPr>
            <w:r w:rsidRPr="00C872E6">
              <w:rPr>
                <w:b/>
                <w:bCs/>
              </w:rPr>
              <w:t>Édesapa elérhetősége (telefon, e-mail)</w:t>
            </w:r>
          </w:p>
        </w:tc>
        <w:tc>
          <w:tcPr>
            <w:tcW w:w="4518" w:type="dxa"/>
          </w:tcPr>
          <w:p w14:paraId="0AF8F822" w14:textId="77777777" w:rsidR="0052388E" w:rsidRDefault="0052388E" w:rsidP="0052388E"/>
        </w:tc>
      </w:tr>
      <w:tr w:rsidR="0052388E" w14:paraId="1A2CAB18" w14:textId="77777777" w:rsidTr="00C8694D">
        <w:trPr>
          <w:trHeight w:val="413"/>
        </w:trPr>
        <w:tc>
          <w:tcPr>
            <w:tcW w:w="4530" w:type="dxa"/>
          </w:tcPr>
          <w:p w14:paraId="09245005" w14:textId="77777777" w:rsidR="0052388E" w:rsidRPr="00C872E6" w:rsidRDefault="00C872E6" w:rsidP="00C872E6">
            <w:pPr>
              <w:jc w:val="center"/>
              <w:rPr>
                <w:b/>
                <w:bCs/>
              </w:rPr>
            </w:pPr>
            <w:r w:rsidRPr="00C872E6">
              <w:rPr>
                <w:b/>
                <w:bCs/>
              </w:rPr>
              <w:t>Foglalkozása</w:t>
            </w:r>
          </w:p>
        </w:tc>
        <w:tc>
          <w:tcPr>
            <w:tcW w:w="4518" w:type="dxa"/>
          </w:tcPr>
          <w:p w14:paraId="511E804B" w14:textId="77777777" w:rsidR="0052388E" w:rsidRDefault="0052388E" w:rsidP="0052388E"/>
        </w:tc>
      </w:tr>
    </w:tbl>
    <w:p w14:paraId="125388B6" w14:textId="77777777" w:rsidR="000610B1" w:rsidRDefault="000610B1" w:rsidP="000610B1">
      <w:pPr>
        <w:jc w:val="both"/>
        <w:rPr>
          <w:rFonts w:ascii="Times New Roman" w:hAnsi="Times New Roman" w:cs="Times New Roman"/>
        </w:rPr>
      </w:pPr>
    </w:p>
    <w:p w14:paraId="4FABD201" w14:textId="6F466E42" w:rsidR="00DC016F" w:rsidRDefault="000610B1" w:rsidP="000610B1">
      <w:pPr>
        <w:jc w:val="both"/>
        <w:rPr>
          <w:sz w:val="24"/>
          <w:szCs w:val="24"/>
        </w:rPr>
      </w:pPr>
      <w:r w:rsidRPr="00C11EA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58A0A24" wp14:editId="6BB3C2A5">
                <wp:simplePos x="0" y="0"/>
                <wp:positionH relativeFrom="margin">
                  <wp:posOffset>-635</wp:posOffset>
                </wp:positionH>
                <wp:positionV relativeFrom="paragraph">
                  <wp:posOffset>8255</wp:posOffset>
                </wp:positionV>
                <wp:extent cx="365760" cy="190500"/>
                <wp:effectExtent l="0" t="0" r="15240" b="19050"/>
                <wp:wrapNone/>
                <wp:docPr id="2" name="Téglalap 2"/>
                <wp:cNvGraphicFramePr/>
                <a:graphic xmlns:a="http://schemas.openxmlformats.org/drawingml/2006/main">
                  <a:graphicData uri="http://schemas.microsoft.com/office/word/2010/wordprocessingShape">
                    <wps:wsp>
                      <wps:cNvSpPr/>
                      <wps:spPr>
                        <a:xfrm>
                          <a:off x="0" y="0"/>
                          <a:ext cx="36576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7D46" id="Téglalap 2" o:spid="_x0000_s1026" style="position:absolute;margin-left:-.05pt;margin-top:.65pt;width:28.8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" fillcolor="white [3201]" strokecolor="#70ad47 [3209]" strokeweight="1pt">
                <w10:wrap anchorx="margin"/>
              </v:rect>
            </w:pict>
          </mc:Fallback>
        </mc:AlternateContent>
      </w:r>
      <w:r w:rsidRPr="00C11EA2">
        <w:rPr>
          <w:rFonts w:ascii="Times New Roman" w:hAnsi="Times New Roman" w:cs="Times New Roman"/>
        </w:rPr>
        <w:t xml:space="preserve"> </w:t>
      </w:r>
      <w:r w:rsidRPr="00C11EA2">
        <w:rPr>
          <w:rFonts w:ascii="Times New Roman" w:hAnsi="Times New Roman" w:cs="Times New Roman"/>
        </w:rPr>
        <w:tab/>
        <w:t>Alulírott egyértelműen és kifejezetten hozzájárulok ahhoz, hogy lent nevezett adatkezelő elektronikus levélcímem (email cím) gyermekem intézményi felvételének lebonyolítása és az elektronikus kapcsolattartás biztosítása céljából kezelje.</w:t>
      </w:r>
      <w:r>
        <w:rPr>
          <w:rFonts w:ascii="Times New Roman" w:hAnsi="Times New Roman" w:cs="Times New Roman"/>
        </w:rPr>
        <w:t xml:space="preserve"> </w:t>
      </w:r>
    </w:p>
    <w:p w14:paraId="793CDBF3" w14:textId="5ACC41A3" w:rsidR="00C872E6" w:rsidRPr="000610B1" w:rsidRDefault="00C872E6" w:rsidP="00C872E6">
      <w:pPr>
        <w:rPr>
          <w:rFonts w:ascii="Times New Roman" w:hAnsi="Times New Roman" w:cs="Times New Roman"/>
        </w:rPr>
      </w:pPr>
      <w:r w:rsidRPr="000610B1">
        <w:rPr>
          <w:rFonts w:ascii="Times New Roman" w:hAnsi="Times New Roman" w:cs="Times New Roman"/>
        </w:rPr>
        <w:t>Büntetőjogi felelősségem teljes tudatában kijelentem, hogy az általam közölt adatok a valóságnak megfelelnek!</w:t>
      </w:r>
    </w:p>
    <w:p w14:paraId="20C12421" w14:textId="77777777" w:rsidR="000610B1" w:rsidRPr="000610B1" w:rsidRDefault="000610B1" w:rsidP="000610B1">
      <w:pPr>
        <w:jc w:val="center"/>
        <w:rPr>
          <w:rFonts w:ascii="Times New Roman" w:hAnsi="Times New Roman" w:cs="Times New Roman"/>
          <w:b/>
          <w:bCs/>
        </w:rPr>
      </w:pPr>
      <w:r w:rsidRPr="000610B1">
        <w:rPr>
          <w:rFonts w:ascii="Times New Roman" w:hAnsi="Times New Roman" w:cs="Times New Roman"/>
          <w:b/>
          <w:bCs/>
        </w:rPr>
        <w:lastRenderedPageBreak/>
        <w:t>HOZZÁJÁRULÓ NYILATKOZAT GYERMEK ADATAINAK KEZELÉSÉHEZ</w:t>
      </w:r>
    </w:p>
    <w:p w14:paraId="2C93BE90" w14:textId="77777777" w:rsidR="000610B1" w:rsidRPr="000610B1" w:rsidRDefault="000610B1" w:rsidP="000610B1">
      <w:pPr>
        <w:jc w:val="both"/>
        <w:rPr>
          <w:rFonts w:ascii="Times New Roman" w:hAnsi="Times New Roman" w:cs="Times New Roman"/>
        </w:rPr>
      </w:pPr>
    </w:p>
    <w:p w14:paraId="2E3EA2DC" w14:textId="0600B286"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Alulírott (a továbbiakban: Érintett) törvényes képviselője, az Érintett nevében eljárva jelen nyilatkozat aláírásával úgy nyilatkozom, hogy megadom az információs önrendelkezési jogról és az információszabadságról szóló 2011. évi CXII. törvény (a továbbiakban: Infotv.) 5. § (1) a) pontja szerinti hozzájárulást az Érintett személyes adatainak jelen nyilatkozatban foglaltak szerinti kezeléséhez. </w:t>
      </w:r>
    </w:p>
    <w:p w14:paraId="3351415E" w14:textId="6AD929D6"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Kijelentem, hogy ezen hozzájárulást önkéntesen, mindenfajta külső befolyástól mentesen, a megfelelő tájékoztatás és a vonatkozó jogszabályi rendelkezések ismeretében tettem meg. </w:t>
      </w:r>
    </w:p>
    <w:p w14:paraId="5332DD14" w14:textId="43223FF8" w:rsidR="000610B1" w:rsidRPr="00C11EA2" w:rsidRDefault="000610B1" w:rsidP="000610B1">
      <w:pPr>
        <w:jc w:val="both"/>
        <w:rPr>
          <w:rFonts w:ascii="Times New Roman" w:hAnsi="Times New Roman" w:cs="Times New Roman"/>
        </w:rPr>
      </w:pPr>
      <w:r w:rsidRPr="00C11EA2">
        <w:rPr>
          <w:rFonts w:ascii="Times New Roman" w:hAnsi="Times New Roman" w:cs="Times New Roman"/>
        </w:rPr>
        <w:t xml:space="preserve">Tájékoztatjuk, hogy gyermeke nevét, születési helyét és idejét, nemét, állampolgárságát, lakóhelyének, tartózkodási helyének címét, társadalombiztosítási azonosító jelét, nem magyar állampolgár esetén a Magyarország területén való tartózkodás jogcímét és a tartózkodásra jogosító okirat megnevezését, számát, továbbá szülője, törvényes képviselője nevét, lakóhelyét, tartózkodási helyét és telefonszámát a gyermekek védelméről és a gyámügyi igazgatásról szóló 1997. évi XXXI. törvény </w:t>
      </w:r>
      <w:r>
        <w:rPr>
          <w:rFonts w:ascii="Times New Roman" w:hAnsi="Times New Roman" w:cs="Times New Roman"/>
        </w:rPr>
        <w:t>valamint a</w:t>
      </w:r>
      <w:r w:rsidRPr="000610B1">
        <w:rPr>
          <w:rFonts w:ascii="Times New Roman" w:hAnsi="Times New Roman" w:cs="Times New Roman"/>
        </w:rPr>
        <w:t xml:space="preserve"> nemzeti köznevelésről szóló 2011. évi CXC. tv.  törvény</w:t>
      </w:r>
      <w:r w:rsidRPr="00C11EA2">
        <w:rPr>
          <w:rFonts w:ascii="Times New Roman" w:hAnsi="Times New Roman" w:cs="Times New Roman"/>
        </w:rPr>
        <w:t xml:space="preserve"> alapján jogszerűen tarthatjuk nyilván és kezelhetjük. Az adatkezelés időtartama a törvény 41.§ (10) pontja alapján a jogviszony megszűnésétől számított tíz évig lehetséges, azt követően a nyilvántartott adatokat töröljük.</w:t>
      </w:r>
    </w:p>
    <w:p w14:paraId="61583D14" w14:textId="77777777" w:rsidR="000610B1" w:rsidRPr="00C11EA2" w:rsidRDefault="000610B1" w:rsidP="000610B1">
      <w:pPr>
        <w:jc w:val="both"/>
        <w:rPr>
          <w:rFonts w:ascii="Times New Roman" w:hAnsi="Times New Roman" w:cs="Times New Roman"/>
        </w:rPr>
      </w:pPr>
      <w:r w:rsidRPr="00C11EA2">
        <w:rPr>
          <w:rFonts w:ascii="Times New Roman" w:hAnsi="Times New Roman" w:cs="Times New Roman"/>
        </w:rPr>
        <w:t>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w:t>
      </w:r>
    </w:p>
    <w:p w14:paraId="1B1CC720" w14:textId="77777777" w:rsidR="000610B1" w:rsidRPr="00C11EA2" w:rsidRDefault="000610B1" w:rsidP="000610B1">
      <w:pPr>
        <w:jc w:val="both"/>
        <w:rPr>
          <w:rFonts w:ascii="Times New Roman" w:hAnsi="Times New Roman" w:cs="Times New Roman"/>
        </w:rPr>
      </w:pPr>
      <w:r w:rsidRPr="00C11EA2">
        <w:rPr>
          <w:rFonts w:ascii="Times New Roman" w:hAnsi="Times New Roman" w:cs="Times New Roman"/>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az önkéntes hozzájárulásom alapján kezelt személyes adataim törlését kérhetem.</w:t>
      </w:r>
    </w:p>
    <w:p w14:paraId="4F456F17" w14:textId="77777777" w:rsidR="000610B1" w:rsidRDefault="000610B1" w:rsidP="000610B1">
      <w:pPr>
        <w:jc w:val="both"/>
      </w:pPr>
    </w:p>
    <w:tbl>
      <w:tblPr>
        <w:tblStyle w:val="Rcsostblzat"/>
        <w:tblW w:w="9062" w:type="dxa"/>
        <w:tblCellMar>
          <w:left w:w="73" w:type="dxa"/>
        </w:tblCellMar>
        <w:tblLook w:val="04A0" w:firstRow="1" w:lastRow="0" w:firstColumn="1" w:lastColumn="0" w:noHBand="0" w:noVBand="1"/>
      </w:tblPr>
      <w:tblGrid>
        <w:gridCol w:w="3910"/>
        <w:gridCol w:w="5152"/>
      </w:tblGrid>
      <w:tr w:rsidR="000610B1" w:rsidRPr="001C6226" w14:paraId="7B9B3162" w14:textId="77777777" w:rsidTr="00C716AE">
        <w:tc>
          <w:tcPr>
            <w:tcW w:w="3910" w:type="dxa"/>
            <w:shd w:val="clear" w:color="auto" w:fill="auto"/>
          </w:tcPr>
          <w:p w14:paraId="13F8610F" w14:textId="77777777" w:rsidR="000610B1" w:rsidRPr="001C6226" w:rsidRDefault="000610B1" w:rsidP="00C716AE">
            <w:pPr>
              <w:pStyle w:val="Nincstrkz"/>
            </w:pPr>
            <w:r w:rsidRPr="001C6226">
              <w:rPr>
                <w:b/>
              </w:rPr>
              <w:t>Az Adatkezelő megnevezése:</w:t>
            </w:r>
          </w:p>
        </w:tc>
        <w:tc>
          <w:tcPr>
            <w:tcW w:w="5151" w:type="dxa"/>
            <w:shd w:val="clear" w:color="auto" w:fill="auto"/>
          </w:tcPr>
          <w:p w14:paraId="3AB03D56" w14:textId="77777777" w:rsidR="000610B1" w:rsidRPr="001C6226" w:rsidRDefault="000610B1" w:rsidP="00C716AE">
            <w:pPr>
              <w:pStyle w:val="Nincstrkz"/>
            </w:pPr>
            <w:r w:rsidRPr="001C6226">
              <w:t xml:space="preserve">Tát-Mogyorósbánya Óvoda és Bölcsőde Intézményfenntartó Társulás </w:t>
            </w:r>
          </w:p>
          <w:p w14:paraId="162DF19F" w14:textId="77777777" w:rsidR="000610B1" w:rsidRPr="001C6226" w:rsidRDefault="000610B1" w:rsidP="00C716AE">
            <w:pPr>
              <w:pStyle w:val="Nincstrkz"/>
            </w:pPr>
            <w:r w:rsidRPr="001C6226">
              <w:t>Tát Város Önkormányzati Napköziotthonos Óvoda</w:t>
            </w:r>
          </w:p>
        </w:tc>
      </w:tr>
      <w:tr w:rsidR="000610B1" w:rsidRPr="001C6226" w14:paraId="3C0A6150" w14:textId="77777777" w:rsidTr="00C716AE">
        <w:tc>
          <w:tcPr>
            <w:tcW w:w="9061" w:type="dxa"/>
            <w:gridSpan w:val="2"/>
            <w:shd w:val="clear" w:color="auto" w:fill="auto"/>
          </w:tcPr>
          <w:p w14:paraId="0BC26787" w14:textId="77777777" w:rsidR="000610B1" w:rsidRPr="001C6226" w:rsidRDefault="000610B1" w:rsidP="00C716AE">
            <w:pPr>
              <w:pStyle w:val="Nincstrkz"/>
              <w:rPr>
                <w:b/>
              </w:rPr>
            </w:pPr>
            <w:r w:rsidRPr="001C6226">
              <w:rPr>
                <w:b/>
              </w:rPr>
              <w:t>Elérhetőségeink:</w:t>
            </w:r>
          </w:p>
        </w:tc>
      </w:tr>
      <w:tr w:rsidR="000610B1" w:rsidRPr="001C6226" w14:paraId="73F0785C" w14:textId="77777777" w:rsidTr="00C716AE">
        <w:tc>
          <w:tcPr>
            <w:tcW w:w="3910" w:type="dxa"/>
            <w:shd w:val="clear" w:color="auto" w:fill="auto"/>
          </w:tcPr>
          <w:p w14:paraId="75440789" w14:textId="77777777" w:rsidR="000610B1" w:rsidRPr="001C6226" w:rsidRDefault="000610B1" w:rsidP="00C716AE">
            <w:pPr>
              <w:pStyle w:val="Nincstrkz"/>
            </w:pPr>
            <w:r w:rsidRPr="001C6226">
              <w:t>Postai címünk:</w:t>
            </w:r>
          </w:p>
        </w:tc>
        <w:tc>
          <w:tcPr>
            <w:tcW w:w="5151" w:type="dxa"/>
            <w:shd w:val="clear" w:color="auto" w:fill="auto"/>
          </w:tcPr>
          <w:p w14:paraId="4DE20BEE" w14:textId="77777777" w:rsidR="000610B1" w:rsidRPr="001C6226" w:rsidRDefault="000610B1" w:rsidP="00C716AE">
            <w:pPr>
              <w:pStyle w:val="Nincstrkz"/>
            </w:pPr>
            <w:r w:rsidRPr="001C6226">
              <w:t>2534 Tát, Móricz Zs. U. 3.</w:t>
            </w:r>
          </w:p>
        </w:tc>
      </w:tr>
      <w:tr w:rsidR="000610B1" w:rsidRPr="001C6226" w14:paraId="73653692" w14:textId="77777777" w:rsidTr="00C716AE">
        <w:tc>
          <w:tcPr>
            <w:tcW w:w="3910" w:type="dxa"/>
            <w:shd w:val="clear" w:color="auto" w:fill="auto"/>
          </w:tcPr>
          <w:p w14:paraId="6B464586" w14:textId="77777777" w:rsidR="000610B1" w:rsidRPr="001C6226" w:rsidRDefault="000610B1" w:rsidP="00C716AE">
            <w:pPr>
              <w:pStyle w:val="Nincstrkz"/>
            </w:pPr>
            <w:r w:rsidRPr="001C6226">
              <w:t>Email címünk:</w:t>
            </w:r>
          </w:p>
        </w:tc>
        <w:tc>
          <w:tcPr>
            <w:tcW w:w="5151" w:type="dxa"/>
            <w:shd w:val="clear" w:color="auto" w:fill="auto"/>
          </w:tcPr>
          <w:p w14:paraId="01E6194C" w14:textId="77777777" w:rsidR="000610B1" w:rsidRPr="001C6226" w:rsidRDefault="000610B1" w:rsidP="00C716AE">
            <w:pPr>
              <w:pStyle w:val="Nincstrkz"/>
            </w:pPr>
            <w:r w:rsidRPr="001C6226">
              <w:t>tatiovoda@gmail.com</w:t>
            </w:r>
          </w:p>
        </w:tc>
      </w:tr>
      <w:tr w:rsidR="000610B1" w:rsidRPr="001C6226" w14:paraId="50EB7C96" w14:textId="77777777" w:rsidTr="00C716AE">
        <w:tc>
          <w:tcPr>
            <w:tcW w:w="3910" w:type="dxa"/>
            <w:shd w:val="clear" w:color="auto" w:fill="auto"/>
          </w:tcPr>
          <w:p w14:paraId="0CEB8790" w14:textId="77777777" w:rsidR="000610B1" w:rsidRPr="001C6226" w:rsidRDefault="000610B1" w:rsidP="00C716AE">
            <w:pPr>
              <w:pStyle w:val="Nincstrkz"/>
            </w:pPr>
            <w:r w:rsidRPr="001C6226">
              <w:t>Telefonszámunk:</w:t>
            </w:r>
          </w:p>
        </w:tc>
        <w:tc>
          <w:tcPr>
            <w:tcW w:w="5151" w:type="dxa"/>
            <w:shd w:val="clear" w:color="auto" w:fill="auto"/>
          </w:tcPr>
          <w:p w14:paraId="42BC67EB" w14:textId="77777777" w:rsidR="000610B1" w:rsidRPr="001C6226" w:rsidRDefault="000610B1" w:rsidP="00C716AE">
            <w:pPr>
              <w:pStyle w:val="Nincstrkz"/>
            </w:pPr>
            <w:r w:rsidRPr="001C6226">
              <w:t>33-445-149</w:t>
            </w:r>
          </w:p>
        </w:tc>
      </w:tr>
      <w:tr w:rsidR="000610B1" w:rsidRPr="001C6226" w14:paraId="5CD069D1" w14:textId="77777777" w:rsidTr="00C716AE">
        <w:tc>
          <w:tcPr>
            <w:tcW w:w="3910" w:type="dxa"/>
            <w:shd w:val="clear" w:color="auto" w:fill="auto"/>
          </w:tcPr>
          <w:p w14:paraId="751754A4" w14:textId="77777777" w:rsidR="000610B1" w:rsidRPr="001C6226" w:rsidRDefault="000610B1" w:rsidP="00C716AE">
            <w:pPr>
              <w:pStyle w:val="Nincstrkz"/>
              <w:rPr>
                <w:b/>
              </w:rPr>
            </w:pPr>
            <w:r w:rsidRPr="001C6226">
              <w:rPr>
                <w:b/>
              </w:rPr>
              <w:t>Adatvédelmi tisztviselő neve:</w:t>
            </w:r>
          </w:p>
        </w:tc>
        <w:tc>
          <w:tcPr>
            <w:tcW w:w="5151" w:type="dxa"/>
            <w:shd w:val="clear" w:color="auto" w:fill="auto"/>
          </w:tcPr>
          <w:p w14:paraId="1B1702BA" w14:textId="77777777" w:rsidR="000610B1" w:rsidRPr="001C6226" w:rsidRDefault="000610B1" w:rsidP="00C716AE">
            <w:pPr>
              <w:pStyle w:val="Nincstrkz"/>
              <w:rPr>
                <w:b/>
              </w:rPr>
            </w:pPr>
            <w:r w:rsidRPr="001C6226">
              <w:t>Dr. Fejes Péter</w:t>
            </w:r>
          </w:p>
        </w:tc>
      </w:tr>
      <w:tr w:rsidR="000610B1" w:rsidRPr="001C6226" w14:paraId="65CC6AB2" w14:textId="77777777" w:rsidTr="00C716AE">
        <w:tc>
          <w:tcPr>
            <w:tcW w:w="3910" w:type="dxa"/>
            <w:shd w:val="clear" w:color="auto" w:fill="auto"/>
          </w:tcPr>
          <w:p w14:paraId="4278655F" w14:textId="77777777" w:rsidR="000610B1" w:rsidRPr="001C6226" w:rsidRDefault="000610B1" w:rsidP="00C716AE">
            <w:pPr>
              <w:pStyle w:val="Nincstrkz"/>
            </w:pPr>
            <w:r w:rsidRPr="001C6226">
              <w:t>Elérhetősége (email címe):</w:t>
            </w:r>
          </w:p>
        </w:tc>
        <w:tc>
          <w:tcPr>
            <w:tcW w:w="5151" w:type="dxa"/>
            <w:shd w:val="clear" w:color="auto" w:fill="auto"/>
          </w:tcPr>
          <w:p w14:paraId="1FD5BD50" w14:textId="77777777" w:rsidR="000610B1" w:rsidRPr="001C6226" w:rsidRDefault="000610B1" w:rsidP="00C716AE">
            <w:pPr>
              <w:pStyle w:val="Nincstrkz"/>
            </w:pPr>
            <w:r w:rsidRPr="001C6226">
              <w:t>drfejes.peter@hanganov.hu</w:t>
            </w:r>
          </w:p>
        </w:tc>
      </w:tr>
    </w:tbl>
    <w:p w14:paraId="4B9F16F0" w14:textId="77777777" w:rsidR="000610B1" w:rsidRDefault="000610B1" w:rsidP="000610B1">
      <w:pPr>
        <w:jc w:val="both"/>
        <w:rPr>
          <w:rFonts w:ascii="Times New Roman" w:eastAsia="Times New Roman" w:hAnsi="Times New Roman" w:cs="Times New Roman"/>
          <w:b/>
          <w:bCs/>
          <w:sz w:val="24"/>
          <w:szCs w:val="24"/>
          <w:lang w:eastAsia="hu-HU"/>
        </w:rPr>
      </w:pPr>
    </w:p>
    <w:p w14:paraId="266E70E1"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Tudomásul veszem továbbá, hogy a gyermek személyes adatai a nemzeti köznevelésről szóló 2011. évi CXC. tv.  törvény 41. §-ában foglaltak szerint továbbíthatók, különös tekintettel a (7) bekezdés c) pontjában foglaltak szerinti, a gyermekbalesetre vonatkozó különleges adatok (egészségügyi adatok), a gyermek egészségügyi állapotának megállapítása céljából az egészségügyi feladatot ellátó intézménynek történő továbbításra.</w:t>
      </w:r>
    </w:p>
    <w:p w14:paraId="75ED2148"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Az adatkezelő adatkezelései során az Ön által megadott személyes adatokat a természetes személyeknek a személyes adatok kezelése tekintetében történő védelméről és az ilyen adatok szabad áramlásáról, valamint a 95/46/EK Irányelv hatályon kívül helyezéséről szóló (a továbbiakban: általános adatvédelmi rendelet) Európai Parlament és a Tanács (EU) 2016/679. rendelet (a továbbiakban: GDPR) – előírásainak betartásával az alábbiak szerint használjuk fel.</w:t>
      </w:r>
    </w:p>
    <w:p w14:paraId="4CF7C31B"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lastRenderedPageBreak/>
        <w:t>Megfelelő tájékoztatásban részesültem arról, hogy Önrendelkezési jog megsértése esetén panasszal a NAIH-hoz (Nemzeti Adatvédelmi és Információszabadság Hatóság, 1125 Budapest, Szilágyi Erzsébet fasor 22/c, tel.: +36 (1) 391-1400, www.naih.hu) vagy bírósághoz fordulhatok.</w:t>
      </w:r>
    </w:p>
    <w:p w14:paraId="4AEFED7A" w14:textId="77777777" w:rsidR="000610B1" w:rsidRDefault="000610B1" w:rsidP="000610B1">
      <w:pPr>
        <w:jc w:val="both"/>
      </w:pPr>
    </w:p>
    <w:p w14:paraId="1957AEF3"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Kelt:</w:t>
      </w:r>
    </w:p>
    <w:p w14:paraId="3D6E38D1" w14:textId="77777777" w:rsidR="000610B1" w:rsidRPr="000610B1" w:rsidRDefault="000610B1" w:rsidP="000610B1">
      <w:pPr>
        <w:jc w:val="both"/>
        <w:rPr>
          <w:rFonts w:ascii="Times New Roman" w:hAnsi="Times New Roman" w:cs="Times New Roman"/>
        </w:rPr>
      </w:pPr>
    </w:p>
    <w:p w14:paraId="62B0E412" w14:textId="7FC57EC7" w:rsidR="000610B1" w:rsidRPr="000610B1" w:rsidRDefault="000610B1" w:rsidP="000610B1">
      <w:pPr>
        <w:jc w:val="both"/>
        <w:rPr>
          <w:rFonts w:ascii="Times New Roman" w:hAnsi="Times New Roman" w:cs="Times New Roman"/>
        </w:rPr>
      </w:pPr>
      <w:r w:rsidRPr="000610B1">
        <w:rPr>
          <w:rFonts w:ascii="Times New Roman" w:hAnsi="Times New Roman" w:cs="Times New Roman"/>
        </w:rPr>
        <w:t>Tát, 202</w:t>
      </w:r>
      <w:r w:rsidR="00B7518F">
        <w:rPr>
          <w:rFonts w:ascii="Times New Roman" w:hAnsi="Times New Roman" w:cs="Times New Roman"/>
        </w:rPr>
        <w:t>1</w:t>
      </w:r>
      <w:bookmarkStart w:id="0" w:name="_GoBack"/>
      <w:bookmarkEnd w:id="0"/>
      <w:r w:rsidRPr="000610B1">
        <w:rPr>
          <w:rFonts w:ascii="Times New Roman" w:hAnsi="Times New Roman" w:cs="Times New Roman"/>
        </w:rPr>
        <w:t>…………………………</w:t>
      </w:r>
    </w:p>
    <w:p w14:paraId="14CC398C" w14:textId="77777777" w:rsidR="000610B1" w:rsidRPr="000610B1" w:rsidRDefault="000610B1" w:rsidP="000610B1">
      <w:pPr>
        <w:jc w:val="both"/>
        <w:rPr>
          <w:rFonts w:ascii="Times New Roman" w:hAnsi="Times New Roman" w:cs="Times New Roman"/>
        </w:rPr>
      </w:pPr>
    </w:p>
    <w:p w14:paraId="6B65436C" w14:textId="71ED4EA6" w:rsidR="00C8694D" w:rsidRPr="000610B1" w:rsidRDefault="00C872E6" w:rsidP="000610B1">
      <w:pPr>
        <w:jc w:val="both"/>
        <w:rPr>
          <w:rFonts w:ascii="Times New Roman" w:hAnsi="Times New Roman" w:cs="Times New Roman"/>
        </w:rPr>
      </w:pPr>
      <w:r w:rsidRPr="000610B1">
        <w:rPr>
          <w:rFonts w:ascii="Times New Roman" w:hAnsi="Times New Roman" w:cs="Times New Roman"/>
        </w:rPr>
        <w:tab/>
      </w:r>
    </w:p>
    <w:p w14:paraId="1FDE06E2" w14:textId="0168EF30" w:rsidR="00C872E6" w:rsidRPr="000610B1" w:rsidRDefault="00C872E6" w:rsidP="000610B1">
      <w:pPr>
        <w:jc w:val="both"/>
        <w:rPr>
          <w:rFonts w:ascii="Times New Roman" w:hAnsi="Times New Roman" w:cs="Times New Roman"/>
        </w:rPr>
      </w:pPr>
      <w:r w:rsidRP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Pr="000610B1">
        <w:rPr>
          <w:rFonts w:ascii="Times New Roman" w:hAnsi="Times New Roman" w:cs="Times New Roman"/>
        </w:rPr>
        <w:t>Aláírás</w:t>
      </w:r>
    </w:p>
    <w:sectPr w:rsidR="00C872E6" w:rsidRPr="000610B1" w:rsidSect="002734D4">
      <w:headerReference w:type="default" r:id="rId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8E35" w14:textId="77777777" w:rsidR="00E4745F" w:rsidRDefault="00E4745F" w:rsidP="0052388E">
      <w:pPr>
        <w:spacing w:after="0" w:line="240" w:lineRule="auto"/>
      </w:pPr>
      <w:r>
        <w:separator/>
      </w:r>
    </w:p>
  </w:endnote>
  <w:endnote w:type="continuationSeparator" w:id="0">
    <w:p w14:paraId="04AC6935" w14:textId="77777777" w:rsidR="00E4745F" w:rsidRDefault="00E4745F" w:rsidP="0052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E580" w14:textId="77777777" w:rsidR="00E4745F" w:rsidRDefault="00E4745F" w:rsidP="0052388E">
      <w:pPr>
        <w:spacing w:after="0" w:line="240" w:lineRule="auto"/>
      </w:pPr>
      <w:r>
        <w:separator/>
      </w:r>
    </w:p>
  </w:footnote>
  <w:footnote w:type="continuationSeparator" w:id="0">
    <w:p w14:paraId="1C1CE74D" w14:textId="77777777" w:rsidR="00E4745F" w:rsidRDefault="00E4745F" w:rsidP="0052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E079" w14:textId="6553F92A" w:rsidR="0052388E" w:rsidRPr="001D29AE" w:rsidRDefault="0052388E" w:rsidP="002734D4">
    <w:pPr>
      <w:pStyle w:val="lfej"/>
      <w:tabs>
        <w:tab w:val="clear" w:pos="4536"/>
        <w:tab w:val="clear" w:pos="9072"/>
        <w:tab w:val="left" w:pos="3984"/>
      </w:tabs>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8E"/>
    <w:rsid w:val="000610B1"/>
    <w:rsid w:val="000D747C"/>
    <w:rsid w:val="001D29AE"/>
    <w:rsid w:val="00267471"/>
    <w:rsid w:val="002734D4"/>
    <w:rsid w:val="0052388E"/>
    <w:rsid w:val="006C601D"/>
    <w:rsid w:val="007A29DD"/>
    <w:rsid w:val="007C3E54"/>
    <w:rsid w:val="0094024D"/>
    <w:rsid w:val="00A71047"/>
    <w:rsid w:val="00AD6B1E"/>
    <w:rsid w:val="00B7518F"/>
    <w:rsid w:val="00C8694D"/>
    <w:rsid w:val="00C872E6"/>
    <w:rsid w:val="00DC016F"/>
    <w:rsid w:val="00DD0B7A"/>
    <w:rsid w:val="00E4745F"/>
    <w:rsid w:val="00EF58DB"/>
    <w:rsid w:val="00F14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37E6"/>
  <w15:chartTrackingRefBased/>
  <w15:docId w15:val="{1960F850-9BAC-4A54-9132-76CC79B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2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2388E"/>
    <w:pPr>
      <w:tabs>
        <w:tab w:val="center" w:pos="4536"/>
        <w:tab w:val="right" w:pos="9072"/>
      </w:tabs>
      <w:spacing w:after="0" w:line="240" w:lineRule="auto"/>
    </w:pPr>
  </w:style>
  <w:style w:type="character" w:customStyle="1" w:styleId="lfejChar">
    <w:name w:val="Élőfej Char"/>
    <w:basedOn w:val="Bekezdsalapbettpusa"/>
    <w:link w:val="lfej"/>
    <w:uiPriority w:val="99"/>
    <w:rsid w:val="0052388E"/>
  </w:style>
  <w:style w:type="paragraph" w:styleId="llb">
    <w:name w:val="footer"/>
    <w:basedOn w:val="Norml"/>
    <w:link w:val="llbChar"/>
    <w:uiPriority w:val="99"/>
    <w:unhideWhenUsed/>
    <w:rsid w:val="0052388E"/>
    <w:pPr>
      <w:tabs>
        <w:tab w:val="center" w:pos="4536"/>
        <w:tab w:val="right" w:pos="9072"/>
      </w:tabs>
      <w:spacing w:after="0" w:line="240" w:lineRule="auto"/>
    </w:pPr>
  </w:style>
  <w:style w:type="character" w:customStyle="1" w:styleId="llbChar">
    <w:name w:val="Élőláb Char"/>
    <w:basedOn w:val="Bekezdsalapbettpusa"/>
    <w:link w:val="llb"/>
    <w:uiPriority w:val="99"/>
    <w:rsid w:val="0052388E"/>
  </w:style>
  <w:style w:type="paragraph" w:styleId="Nincstrkz">
    <w:name w:val="No Spacing"/>
    <w:uiPriority w:val="1"/>
    <w:qFormat/>
    <w:rsid w:val="000610B1"/>
    <w:pPr>
      <w:spacing w:after="0" w:line="240" w:lineRule="auto"/>
    </w:pPr>
    <w:rPr>
      <w:rFonts w:ascii="Times New Roman" w:hAnsi="Times New Roman" w:cstheme="minorHAnsi"/>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3921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Speier</dc:creator>
  <cp:keywords/>
  <dc:description/>
  <cp:lastModifiedBy>User</cp:lastModifiedBy>
  <cp:revision>3</cp:revision>
  <cp:lastPrinted>2020-04-09T08:07:00Z</cp:lastPrinted>
  <dcterms:created xsi:type="dcterms:W3CDTF">2021-04-14T08:08:00Z</dcterms:created>
  <dcterms:modified xsi:type="dcterms:W3CDTF">2021-04-14T08:10:00Z</dcterms:modified>
</cp:coreProperties>
</file>